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1712" w:rsidRDefault="0022171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D6258" w:rsidRDefault="003D6258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D6258" w:rsidRPr="003D6258" w:rsidRDefault="003D6258" w:rsidP="003D6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D6258">
        <w:rPr>
          <w:rFonts w:ascii="Arial" w:hAnsi="Arial" w:cs="Arial"/>
          <w:b/>
          <w:bCs/>
          <w:sz w:val="28"/>
          <w:szCs w:val="28"/>
        </w:rPr>
        <w:t>Вопрос:</w:t>
      </w:r>
      <w:r w:rsidRPr="003D6258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3D6258">
        <w:rPr>
          <w:rFonts w:ascii="Arial" w:hAnsi="Arial" w:cs="Arial"/>
          <w:sz w:val="28"/>
          <w:szCs w:val="28"/>
        </w:rPr>
        <w:t xml:space="preserve">Можно ли ИП на ПСН торговать через </w:t>
      </w:r>
      <w:proofErr w:type="spellStart"/>
      <w:r w:rsidRPr="003D6258">
        <w:rPr>
          <w:rFonts w:ascii="Arial" w:hAnsi="Arial" w:cs="Arial"/>
          <w:sz w:val="28"/>
          <w:szCs w:val="28"/>
        </w:rPr>
        <w:t>вендинговые</w:t>
      </w:r>
      <w:proofErr w:type="spellEnd"/>
      <w:r w:rsidRPr="003D6258">
        <w:rPr>
          <w:rFonts w:ascii="Arial" w:hAnsi="Arial" w:cs="Arial"/>
          <w:sz w:val="28"/>
          <w:szCs w:val="28"/>
        </w:rPr>
        <w:t xml:space="preserve"> автоматы</w:t>
      </w:r>
      <w:bookmarkEnd w:id="0"/>
      <w:r w:rsidRPr="003D6258">
        <w:rPr>
          <w:rFonts w:ascii="Arial" w:hAnsi="Arial" w:cs="Arial"/>
          <w:sz w:val="28"/>
          <w:szCs w:val="28"/>
        </w:rPr>
        <w:t>?</w:t>
      </w:r>
    </w:p>
    <w:p w:rsidR="003D6258" w:rsidRPr="003D6258" w:rsidRDefault="003D6258" w:rsidP="003D625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3D6258" w:rsidRPr="003D6258" w:rsidRDefault="003D6258" w:rsidP="003D6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D6258">
        <w:rPr>
          <w:rFonts w:ascii="Arial" w:hAnsi="Arial" w:cs="Arial"/>
          <w:b/>
          <w:bCs/>
          <w:sz w:val="28"/>
          <w:szCs w:val="28"/>
        </w:rPr>
        <w:t>Ответ: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D6258">
        <w:rPr>
          <w:rFonts w:ascii="Arial" w:hAnsi="Arial" w:cs="Arial"/>
          <w:sz w:val="28"/>
          <w:szCs w:val="28"/>
        </w:rPr>
        <w:t xml:space="preserve">В соответствии с </w:t>
      </w:r>
      <w:hyperlink r:id="rId10" w:history="1">
        <w:r w:rsidRPr="003D6258">
          <w:rPr>
            <w:rFonts w:ascii="Arial" w:hAnsi="Arial" w:cs="Arial"/>
            <w:sz w:val="28"/>
            <w:szCs w:val="28"/>
          </w:rPr>
          <w:t>подпунктом 46 пункта 2 статьи 346.43</w:t>
        </w:r>
      </w:hyperlink>
      <w:r w:rsidRPr="003D6258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ПСН может применяться индивидуальными предпринимателями в отношении предпринимательской деятельности в сфере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сети.</w:t>
      </w:r>
    </w:p>
    <w:p w:rsidR="003D6258" w:rsidRPr="003D6258" w:rsidRDefault="003D6258" w:rsidP="003D62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D6258">
        <w:rPr>
          <w:rFonts w:ascii="Arial" w:hAnsi="Arial" w:cs="Arial"/>
          <w:sz w:val="28"/>
          <w:szCs w:val="28"/>
        </w:rPr>
        <w:t xml:space="preserve">Согласно </w:t>
      </w:r>
      <w:hyperlink r:id="rId11" w:history="1">
        <w:r w:rsidRPr="003D6258">
          <w:rPr>
            <w:rFonts w:ascii="Arial" w:hAnsi="Arial" w:cs="Arial"/>
            <w:sz w:val="28"/>
            <w:szCs w:val="28"/>
          </w:rPr>
          <w:t>подпункту 1 пункта 3 статьи 346.43</w:t>
        </w:r>
      </w:hyperlink>
      <w:r w:rsidRPr="003D6258">
        <w:rPr>
          <w:rFonts w:ascii="Arial" w:hAnsi="Arial" w:cs="Arial"/>
          <w:sz w:val="28"/>
          <w:szCs w:val="28"/>
        </w:rPr>
        <w:t xml:space="preserve"> Кодекса под розничной торговлей понимается предпринимательская деятельность, связанная с торговлей товарами на основе договоров розничной купли-продажи. При этом в целях применения ПСН к данному виду деятельности относится, в частности, реализация товаров через торговые автоматы.</w:t>
      </w:r>
    </w:p>
    <w:p w:rsidR="003D6258" w:rsidRPr="003D6258" w:rsidRDefault="003D6258" w:rsidP="003D62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D6258">
        <w:rPr>
          <w:rFonts w:ascii="Arial" w:hAnsi="Arial" w:cs="Arial"/>
          <w:sz w:val="28"/>
          <w:szCs w:val="28"/>
        </w:rPr>
        <w:t>Таким образом, в отношении предпринимательской деятельности, связанной с осуществлением розничной торговли с использованием торговых автоматов, может применяться ПСН.</w:t>
      </w:r>
    </w:p>
    <w:p w:rsidR="003D6258" w:rsidRPr="003D6258" w:rsidRDefault="003D6258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3D6258" w:rsidRPr="003D6258" w:rsidRDefault="003D6258" w:rsidP="003D6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3D6258">
        <w:rPr>
          <w:rFonts w:ascii="Arial" w:hAnsi="Arial" w:cs="Arial"/>
          <w:b/>
          <w:sz w:val="28"/>
          <w:szCs w:val="28"/>
        </w:rPr>
        <w:t>Ответ: Письмо Минфина России от 02.06.2023 N 03-11-11/51014</w:t>
      </w:r>
    </w:p>
    <w:sectPr w:rsidR="003D6258" w:rsidRPr="003D6258" w:rsidSect="00156A6E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D173B40" wp14:editId="1F48C14C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825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707D8"/>
    <w:rsid w:val="0019470D"/>
    <w:rsid w:val="0019487B"/>
    <w:rsid w:val="001A3E16"/>
    <w:rsid w:val="001B5E1C"/>
    <w:rsid w:val="001E1F14"/>
    <w:rsid w:val="001E54B3"/>
    <w:rsid w:val="00221712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94B18"/>
    <w:rsid w:val="003A00B8"/>
    <w:rsid w:val="003B437E"/>
    <w:rsid w:val="003B6C7B"/>
    <w:rsid w:val="003C19A7"/>
    <w:rsid w:val="003D5C96"/>
    <w:rsid w:val="003D6258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0A62"/>
    <w:rsid w:val="005951F1"/>
    <w:rsid w:val="00597936"/>
    <w:rsid w:val="005B6606"/>
    <w:rsid w:val="00606321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9037ED"/>
    <w:rsid w:val="00915C7A"/>
    <w:rsid w:val="00922FB8"/>
    <w:rsid w:val="00934136"/>
    <w:rsid w:val="00963C4C"/>
    <w:rsid w:val="009E1DBE"/>
    <w:rsid w:val="009E6B34"/>
    <w:rsid w:val="009F0CDA"/>
    <w:rsid w:val="009F3B4D"/>
    <w:rsid w:val="00A01F40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8582F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2EB4"/>
    <w:rsid w:val="00C6298D"/>
    <w:rsid w:val="00C755FC"/>
    <w:rsid w:val="00C76720"/>
    <w:rsid w:val="00C813F9"/>
    <w:rsid w:val="00C961EB"/>
    <w:rsid w:val="00CA16CB"/>
    <w:rsid w:val="00CA7889"/>
    <w:rsid w:val="00CD228E"/>
    <w:rsid w:val="00CE280F"/>
    <w:rsid w:val="00CE5421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60E39"/>
    <w:rsid w:val="00E72561"/>
    <w:rsid w:val="00E87542"/>
    <w:rsid w:val="00E878DF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77A2BF2A6CAA9AB418E3CBA0602F5893BD4852E9E079A6F270BEBB799BBAF6BFAE1543FFBC8B30D230D3895F3FD9BB57A54944CF45D3h9d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77A2BF2A6CAA9AB418E3CBA0602F5893BD4852E9E079A6F270BEBB799BBAF6BFAE1545F0BB883C8D35C6980733DAA749A25058CD47hDd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FBFF-BDDA-4816-BC96-7FFBD3F0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2023-07-12T04:31:00Z</dcterms:created>
  <dcterms:modified xsi:type="dcterms:W3CDTF">2023-07-12T04:31:00Z</dcterms:modified>
</cp:coreProperties>
</file>